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pPr w:leftFromText="141" w:rightFromText="141" w:horzAnchor="margin" w:tblpXSpec="center" w:tblpY="-468"/>
        <w:tblW w:w="9464" w:type="dxa"/>
        <w:tblInd w:w="0" w:type="dxa"/>
        <w:tblLook w:val="04A0" w:firstRow="1" w:lastRow="0" w:firstColumn="1" w:lastColumn="0" w:noHBand="0" w:noVBand="1"/>
      </w:tblPr>
      <w:tblGrid>
        <w:gridCol w:w="2898"/>
        <w:gridCol w:w="4404"/>
        <w:gridCol w:w="2162"/>
      </w:tblGrid>
      <w:tr w:rsidR="00E27B13" w14:paraId="70FD3AD7" w14:textId="77777777" w:rsidTr="00E27B13">
        <w:trPr>
          <w:trHeight w:val="1120"/>
        </w:trPr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1B76" w14:textId="34E3FCD9" w:rsidR="00E27B13" w:rsidRDefault="00E27B1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A8AA523" wp14:editId="3BFB5B22">
                  <wp:extent cx="1668780" cy="1623060"/>
                  <wp:effectExtent l="0" t="0" r="762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5F80" w14:textId="77777777" w:rsidR="00E27B13" w:rsidRDefault="00E27B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Procedimento Operacional Padrão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7EFA" w14:textId="77777777" w:rsidR="00E27B13" w:rsidRDefault="00E27B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A200F9E" w14:textId="77777777" w:rsidR="00E27B13" w:rsidRDefault="00E27B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POP</w:t>
            </w:r>
          </w:p>
          <w:p w14:paraId="4B03EF39" w14:textId="560F3694" w:rsidR="00E27B13" w:rsidRDefault="00E27B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</w:tr>
      <w:tr w:rsidR="00E27B13" w14:paraId="0DF5D2E3" w14:textId="77777777" w:rsidTr="00E27B13">
        <w:trPr>
          <w:trHeight w:val="1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41D7" w14:textId="77777777" w:rsidR="00E27B13" w:rsidRDefault="00E27B13">
            <w:pPr>
              <w:spacing w:after="0" w:line="240" w:lineRule="auto"/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B923" w14:textId="6D6AFB3F" w:rsidR="00E27B13" w:rsidRPr="00F9301C" w:rsidRDefault="00E27B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301C">
              <w:rPr>
                <w:rFonts w:ascii="Arial" w:hAnsi="Arial" w:cs="Arial"/>
                <w:b/>
                <w:bCs/>
                <w:sz w:val="24"/>
                <w:szCs w:val="24"/>
              </w:rPr>
              <w:t>Dispensário de medicamentos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39FF" w14:textId="77777777" w:rsidR="00E27B13" w:rsidRDefault="00E27B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819D404" w14:textId="77777777" w:rsidR="00E27B13" w:rsidRDefault="00E27B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Elaborado em: 07/05/2020</w:t>
            </w:r>
          </w:p>
          <w:p w14:paraId="31E751E7" w14:textId="77777777" w:rsidR="00E27B13" w:rsidRDefault="00E27B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3DEA74" w14:textId="77777777" w:rsidR="00E27B13" w:rsidRDefault="00E27B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</w:t>
            </w:r>
          </w:p>
          <w:p w14:paraId="6C582E51" w14:textId="33F83E06" w:rsidR="00E27B13" w:rsidRDefault="00E27B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10/05/202</w:t>
            </w:r>
            <w:r w:rsidR="005C75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476735E8" w14:textId="5D8BD30E" w:rsidR="00E27B13" w:rsidRDefault="00E27B13"/>
    <w:p w14:paraId="49F59637" w14:textId="04DAE9EA" w:rsidR="00E27B13" w:rsidRDefault="00E27B13" w:rsidP="00E27B1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76626">
        <w:rPr>
          <w:rFonts w:ascii="Arial" w:hAnsi="Arial" w:cs="Arial"/>
          <w:bCs/>
          <w:sz w:val="24"/>
          <w:szCs w:val="24"/>
        </w:rPr>
        <w:t>Objetivo</w:t>
      </w:r>
      <w:r w:rsidRPr="0067662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Estabelecer rotinas </w:t>
      </w:r>
      <w:r w:rsidR="004C21D6">
        <w:rPr>
          <w:rFonts w:ascii="Arial" w:hAnsi="Arial" w:cs="Arial"/>
          <w:sz w:val="24"/>
          <w:szCs w:val="24"/>
        </w:rPr>
        <w:t>de organização e funcionamento dos dispensários de medicamentos.</w:t>
      </w:r>
    </w:p>
    <w:p w14:paraId="6D90A63A" w14:textId="18B68C66" w:rsidR="00E27B13" w:rsidRPr="00676626" w:rsidRDefault="00E27B13" w:rsidP="00E27B1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76626">
        <w:rPr>
          <w:rFonts w:ascii="Arial" w:hAnsi="Arial" w:cs="Arial"/>
          <w:bCs/>
          <w:sz w:val="24"/>
          <w:szCs w:val="24"/>
        </w:rPr>
        <w:t>Áreas envolvidas</w:t>
      </w:r>
      <w:r w:rsidRPr="00676626">
        <w:rPr>
          <w:rFonts w:ascii="Arial" w:hAnsi="Arial" w:cs="Arial"/>
          <w:sz w:val="24"/>
          <w:szCs w:val="24"/>
        </w:rPr>
        <w:t>: área de dispensação.</w:t>
      </w:r>
      <w:r w:rsidRPr="00676626">
        <w:rPr>
          <w:rStyle w:val="apple-converted-space"/>
          <w:rFonts w:ascii="Arial" w:hAnsi="Arial" w:cs="Arial"/>
          <w:sz w:val="24"/>
          <w:szCs w:val="24"/>
        </w:rPr>
        <w:t> </w:t>
      </w:r>
      <w:r w:rsidRPr="00676626">
        <w:rPr>
          <w:rFonts w:ascii="Arial" w:hAnsi="Arial" w:cs="Arial"/>
          <w:sz w:val="24"/>
          <w:szCs w:val="24"/>
        </w:rPr>
        <w:br/>
      </w:r>
    </w:p>
    <w:p w14:paraId="6145EEA3" w14:textId="356791F6" w:rsidR="00E27B13" w:rsidRPr="00676626" w:rsidRDefault="00E27B13" w:rsidP="00E27B1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76626">
        <w:rPr>
          <w:rFonts w:ascii="Arial" w:hAnsi="Arial" w:cs="Arial"/>
          <w:bCs/>
          <w:sz w:val="24"/>
          <w:szCs w:val="24"/>
        </w:rPr>
        <w:t>Responsabilidades</w:t>
      </w:r>
      <w:r w:rsidRPr="00676626">
        <w:rPr>
          <w:rFonts w:ascii="Arial" w:hAnsi="Arial" w:cs="Arial"/>
          <w:sz w:val="24"/>
          <w:szCs w:val="24"/>
        </w:rPr>
        <w:t xml:space="preserve">: </w:t>
      </w:r>
      <w:r w:rsidR="0047139D">
        <w:rPr>
          <w:rFonts w:ascii="Arial" w:hAnsi="Arial" w:cs="Arial"/>
          <w:sz w:val="24"/>
          <w:szCs w:val="24"/>
        </w:rPr>
        <w:t>P</w:t>
      </w:r>
      <w:r w:rsidRPr="00676626">
        <w:rPr>
          <w:rFonts w:ascii="Arial" w:hAnsi="Arial" w:cs="Arial"/>
          <w:sz w:val="24"/>
          <w:szCs w:val="24"/>
        </w:rPr>
        <w:t>rofissional farmacêutic</w:t>
      </w:r>
      <w:r w:rsidR="004C21D6">
        <w:rPr>
          <w:rFonts w:ascii="Arial" w:hAnsi="Arial" w:cs="Arial"/>
          <w:sz w:val="24"/>
          <w:szCs w:val="24"/>
        </w:rPr>
        <w:t>o</w:t>
      </w:r>
      <w:r w:rsidR="00206D77">
        <w:rPr>
          <w:rFonts w:ascii="Arial" w:hAnsi="Arial" w:cs="Arial"/>
          <w:sz w:val="24"/>
          <w:szCs w:val="24"/>
        </w:rPr>
        <w:t>.</w:t>
      </w:r>
      <w:r w:rsidRPr="0067662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52E0CEE3" w14:textId="22D0CA07" w:rsidR="00E27B13" w:rsidRPr="00676626" w:rsidRDefault="00E27B13" w:rsidP="00E27B1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76626">
        <w:rPr>
          <w:rFonts w:ascii="Arial" w:hAnsi="Arial" w:cs="Arial"/>
          <w:bCs/>
          <w:sz w:val="24"/>
          <w:szCs w:val="24"/>
        </w:rPr>
        <w:t>Material necessário</w:t>
      </w:r>
      <w:r w:rsidRPr="00676626">
        <w:rPr>
          <w:rFonts w:ascii="Arial" w:hAnsi="Arial" w:cs="Arial"/>
          <w:sz w:val="24"/>
          <w:szCs w:val="24"/>
        </w:rPr>
        <w:t>: caneta, carimbo, computador, etiquetas, medicamentos, receitas e sacolas.</w:t>
      </w:r>
      <w:r w:rsidRPr="00676626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56DB4FB" w14:textId="3523C59E" w:rsidR="00E27B13" w:rsidRPr="006845BB" w:rsidRDefault="00E27B13" w:rsidP="00E27B1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76626">
        <w:rPr>
          <w:rFonts w:ascii="Arial" w:hAnsi="Arial" w:cs="Arial"/>
          <w:bCs/>
          <w:sz w:val="24"/>
          <w:szCs w:val="24"/>
        </w:rPr>
        <w:t>P</w:t>
      </w:r>
      <w:r w:rsidR="006845BB">
        <w:rPr>
          <w:rFonts w:ascii="Arial" w:hAnsi="Arial" w:cs="Arial"/>
          <w:bCs/>
          <w:sz w:val="24"/>
          <w:szCs w:val="24"/>
        </w:rPr>
        <w:t xml:space="preserve">assos: </w:t>
      </w:r>
    </w:p>
    <w:p w14:paraId="38611DEF" w14:textId="61575B23" w:rsidR="006845BB" w:rsidRDefault="006845BB" w:rsidP="00206D7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Organizar espaço</w:t>
      </w:r>
      <w:r w:rsidR="00206D77">
        <w:rPr>
          <w:rFonts w:ascii="Arial" w:hAnsi="Arial" w:cs="Arial"/>
          <w:bCs/>
          <w:sz w:val="24"/>
          <w:szCs w:val="24"/>
        </w:rPr>
        <w:t>;</w:t>
      </w:r>
    </w:p>
    <w:p w14:paraId="0B2AAC58" w14:textId="0A85D283" w:rsidR="006845BB" w:rsidRDefault="006845BB" w:rsidP="00206D7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Realizar limpeza concorrente (com água e sabão nas superfícies e após realizar desinfecção com álcool a 70</w:t>
      </w:r>
      <w:r w:rsidR="0096612F">
        <w:rPr>
          <w:rFonts w:ascii="Arial" w:hAnsi="Arial" w:cs="Arial"/>
          <w:bCs/>
          <w:sz w:val="24"/>
          <w:szCs w:val="24"/>
        </w:rPr>
        <w:t>%) no início de cada plantão;</w:t>
      </w:r>
    </w:p>
    <w:p w14:paraId="58922F8F" w14:textId="77777777" w:rsidR="005414D6" w:rsidRDefault="0096612F" w:rsidP="00206D7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Controle e registro de temperatura</w:t>
      </w:r>
      <w:r w:rsidR="00B15100">
        <w:rPr>
          <w:rFonts w:ascii="Arial" w:hAnsi="Arial" w:cs="Arial"/>
          <w:bCs/>
          <w:sz w:val="24"/>
          <w:szCs w:val="24"/>
        </w:rPr>
        <w:t xml:space="preserve"> e umidade da farmácia e local de armazenamento de medicamentos, </w:t>
      </w:r>
      <w:r>
        <w:rPr>
          <w:rFonts w:ascii="Arial" w:hAnsi="Arial" w:cs="Arial"/>
          <w:bCs/>
          <w:sz w:val="24"/>
          <w:szCs w:val="24"/>
        </w:rPr>
        <w:t>duas vezes ao dia</w:t>
      </w:r>
      <w:r w:rsidR="005414D6">
        <w:rPr>
          <w:rFonts w:ascii="Arial" w:hAnsi="Arial" w:cs="Arial"/>
          <w:bCs/>
          <w:sz w:val="24"/>
          <w:szCs w:val="24"/>
        </w:rPr>
        <w:t>.</w:t>
      </w:r>
    </w:p>
    <w:p w14:paraId="41EB5D3A" w14:textId="39639DF8" w:rsidR="00BA08AB" w:rsidRDefault="005414D6" w:rsidP="00206D7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Controle e registro da temperatura da geladeira de insulinas</w:t>
      </w:r>
      <w:r w:rsidR="00DD5178">
        <w:rPr>
          <w:rFonts w:ascii="Arial" w:hAnsi="Arial" w:cs="Arial"/>
          <w:bCs/>
          <w:sz w:val="24"/>
          <w:szCs w:val="24"/>
        </w:rPr>
        <w:t xml:space="preserve"> em mapa próprio </w:t>
      </w:r>
      <w:r w:rsidR="00BA08AB">
        <w:rPr>
          <w:rFonts w:ascii="Arial" w:hAnsi="Arial" w:cs="Arial"/>
          <w:bCs/>
          <w:sz w:val="24"/>
          <w:szCs w:val="24"/>
        </w:rPr>
        <w:t>para registro, duas vezes ao dia.</w:t>
      </w:r>
    </w:p>
    <w:p w14:paraId="3DB00EF5" w14:textId="4190C198" w:rsidR="00BA08AB" w:rsidRDefault="001163E0" w:rsidP="00206D7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Checar e repor o dispensário, quantidade suficiente para uma semana.</w:t>
      </w:r>
    </w:p>
    <w:p w14:paraId="695FAF12" w14:textId="15ACD1F9" w:rsidR="001163E0" w:rsidRDefault="001163E0" w:rsidP="00206D7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Atender as receitas, observando as boas praticas de dispensação, </w:t>
      </w:r>
      <w:r w:rsidR="00576AD0">
        <w:rPr>
          <w:rFonts w:ascii="Arial" w:hAnsi="Arial" w:cs="Arial"/>
          <w:bCs/>
          <w:sz w:val="24"/>
          <w:szCs w:val="24"/>
        </w:rPr>
        <w:t xml:space="preserve">verificando se atende a legislação sanitária </w:t>
      </w:r>
      <w:r w:rsidR="00B77AB3">
        <w:rPr>
          <w:rFonts w:ascii="Arial" w:hAnsi="Arial" w:cs="Arial"/>
          <w:bCs/>
          <w:sz w:val="24"/>
          <w:szCs w:val="24"/>
        </w:rPr>
        <w:t>vigente e</w:t>
      </w:r>
      <w:r w:rsidR="00C87A29">
        <w:rPr>
          <w:rFonts w:ascii="Arial" w:hAnsi="Arial" w:cs="Arial"/>
          <w:bCs/>
          <w:sz w:val="24"/>
          <w:szCs w:val="24"/>
        </w:rPr>
        <w:t xml:space="preserve"> a norma da secretaria Municipal de Saúde (SMS),</w:t>
      </w:r>
      <w:r w:rsidR="00206D77">
        <w:rPr>
          <w:rFonts w:ascii="Arial" w:hAnsi="Arial" w:cs="Arial"/>
          <w:bCs/>
          <w:sz w:val="24"/>
          <w:szCs w:val="24"/>
        </w:rPr>
        <w:t xml:space="preserve"> </w:t>
      </w:r>
      <w:r w:rsidR="0070358B">
        <w:rPr>
          <w:rFonts w:ascii="Arial" w:hAnsi="Arial" w:cs="Arial"/>
          <w:bCs/>
          <w:sz w:val="24"/>
          <w:szCs w:val="24"/>
        </w:rPr>
        <w:t>ressaltando a posologia de cada fármaco prescrito e orientando o paciente.</w:t>
      </w:r>
    </w:p>
    <w:p w14:paraId="421AD214" w14:textId="2E81A6D6" w:rsidR="0070358B" w:rsidRDefault="00E27B13" w:rsidP="00206D77">
      <w:pPr>
        <w:pStyle w:val="PargrafodaLista"/>
        <w:numPr>
          <w:ilvl w:val="0"/>
          <w:numId w:val="3"/>
        </w:numPr>
        <w:jc w:val="both"/>
        <w:rPr>
          <w:rStyle w:val="apple-converted-space"/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sz w:val="24"/>
          <w:szCs w:val="24"/>
        </w:rPr>
        <w:t>Encaminhar os portadores de H.A., D.M., o paciente insulinodependente externo, para cadastro no programa do Hiperdia, e o paciente do Programa saúde mental atender conforme rotina.</w:t>
      </w:r>
    </w:p>
    <w:p w14:paraId="2B979AB1" w14:textId="3505320D" w:rsidR="0070358B" w:rsidRDefault="00206D77" w:rsidP="00DD1EA6">
      <w:pPr>
        <w:pStyle w:val="PargrafodaLista"/>
        <w:numPr>
          <w:ilvl w:val="0"/>
          <w:numId w:val="3"/>
        </w:numPr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F9301C">
        <w:rPr>
          <w:rStyle w:val="apple-converted-space"/>
          <w:rFonts w:ascii="Arial" w:hAnsi="Arial" w:cs="Arial"/>
          <w:sz w:val="24"/>
          <w:szCs w:val="24"/>
        </w:rPr>
        <w:t>Armário de psicotrópicos trancado</w:t>
      </w:r>
      <w:r w:rsidR="00F9301C" w:rsidRPr="00F9301C">
        <w:rPr>
          <w:rStyle w:val="apple-converted-space"/>
          <w:rFonts w:ascii="Arial" w:hAnsi="Arial" w:cs="Arial"/>
          <w:sz w:val="24"/>
          <w:szCs w:val="24"/>
        </w:rPr>
        <w:t>, controlado pelo farmacêutico</w:t>
      </w:r>
      <w:r w:rsidR="00F9301C">
        <w:rPr>
          <w:rStyle w:val="apple-converted-space"/>
          <w:rFonts w:ascii="Arial" w:hAnsi="Arial" w:cs="Arial"/>
          <w:sz w:val="24"/>
          <w:szCs w:val="24"/>
        </w:rPr>
        <w:t>;</w:t>
      </w:r>
    </w:p>
    <w:p w14:paraId="4546789A" w14:textId="77777777" w:rsidR="00A1010A" w:rsidRDefault="00A1010A" w:rsidP="0070358B">
      <w:pPr>
        <w:pStyle w:val="PargrafodaLista"/>
        <w:jc w:val="both"/>
        <w:rPr>
          <w:rStyle w:val="apple-converted-space"/>
          <w:rFonts w:ascii="Arial" w:hAnsi="Arial" w:cs="Arial"/>
          <w:b/>
          <w:bCs/>
          <w:sz w:val="24"/>
          <w:szCs w:val="24"/>
        </w:rPr>
      </w:pPr>
    </w:p>
    <w:p w14:paraId="2AF18360" w14:textId="56F66325" w:rsidR="00E27B13" w:rsidRPr="00F9301C" w:rsidRDefault="0070358B" w:rsidP="0070358B">
      <w:pPr>
        <w:pStyle w:val="PargrafodaLista"/>
        <w:jc w:val="both"/>
        <w:rPr>
          <w:rStyle w:val="apple-converted-space"/>
          <w:rFonts w:ascii="Arial" w:hAnsi="Arial" w:cs="Arial"/>
          <w:b/>
          <w:bCs/>
          <w:sz w:val="24"/>
          <w:szCs w:val="24"/>
        </w:rPr>
      </w:pPr>
      <w:r w:rsidRPr="00F9301C">
        <w:rPr>
          <w:rStyle w:val="apple-converted-space"/>
          <w:rFonts w:ascii="Arial" w:hAnsi="Arial" w:cs="Arial"/>
          <w:b/>
          <w:bCs/>
          <w:sz w:val="24"/>
          <w:szCs w:val="24"/>
        </w:rPr>
        <w:t>Observações: (´´Boas práticas``</w:t>
      </w:r>
      <w:r w:rsidR="0047139D" w:rsidRPr="00F9301C">
        <w:rPr>
          <w:rStyle w:val="apple-converted-space"/>
          <w:rFonts w:ascii="Arial" w:hAnsi="Arial" w:cs="Arial"/>
          <w:b/>
          <w:bCs/>
          <w:sz w:val="24"/>
          <w:szCs w:val="24"/>
        </w:rPr>
        <w:t>)</w:t>
      </w:r>
    </w:p>
    <w:p w14:paraId="7C34CCC1" w14:textId="1048BBF4" w:rsidR="0047139D" w:rsidRDefault="0047139D" w:rsidP="0047139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Sempre que possível, preservar a embalagem original, garantindo a identificação, validade e lote;</w:t>
      </w:r>
    </w:p>
    <w:p w14:paraId="515F4446" w14:textId="740CA84C" w:rsidR="0047139D" w:rsidRDefault="0047139D" w:rsidP="0047139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insulinas não podem permanecer em temperatura abaixo de 4ºC;</w:t>
      </w:r>
    </w:p>
    <w:p w14:paraId="24A173AE" w14:textId="0AB21E97" w:rsidR="0047139D" w:rsidRDefault="0047139D" w:rsidP="0047139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geladeira é uso exclusivo de medicamentos, sua limpeza deverá ser quinzenal;</w:t>
      </w:r>
    </w:p>
    <w:p w14:paraId="6E4C3B01" w14:textId="45AB1DB4" w:rsidR="0047139D" w:rsidRDefault="0047139D" w:rsidP="0047139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Manter a pasta de orientações atualizada e de fácil acesso.</w:t>
      </w:r>
    </w:p>
    <w:p w14:paraId="1261F511" w14:textId="731C762B" w:rsidR="00F9301C" w:rsidRDefault="00F9301C" w:rsidP="00F9301C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7976" w:type="dxa"/>
        <w:tblInd w:w="1440" w:type="dxa"/>
        <w:tblLook w:val="04A0" w:firstRow="1" w:lastRow="0" w:firstColumn="1" w:lastColumn="0" w:noHBand="0" w:noVBand="1"/>
      </w:tblPr>
      <w:tblGrid>
        <w:gridCol w:w="7976"/>
      </w:tblGrid>
      <w:tr w:rsidR="00F9301C" w14:paraId="76388DBB" w14:textId="77777777" w:rsidTr="00A1010A">
        <w:trPr>
          <w:trHeight w:val="851"/>
        </w:trPr>
        <w:tc>
          <w:tcPr>
            <w:tcW w:w="7976" w:type="dxa"/>
          </w:tcPr>
          <w:p w14:paraId="72A22B34" w14:textId="77777777" w:rsidR="00F9301C" w:rsidRPr="00AE44E7" w:rsidRDefault="00F9301C" w:rsidP="00F9301C">
            <w:pPr>
              <w:spacing w:before="240"/>
              <w:ind w:left="7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Elaborado por: Beatriz Aparecida Pereira Ferro</w:t>
            </w:r>
          </w:p>
          <w:p w14:paraId="45AC1899" w14:textId="77777777" w:rsidR="00F9301C" w:rsidRDefault="00F9301C" w:rsidP="00F9301C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EE578B" w14:textId="77777777" w:rsidR="00F9301C" w:rsidRDefault="00F9301C" w:rsidP="00F9301C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14:paraId="5315C79D" w14:textId="77777777" w:rsidR="0047139D" w:rsidRPr="00676626" w:rsidRDefault="0047139D" w:rsidP="0047139D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14:paraId="37C75E90" w14:textId="05B1C4A6" w:rsidR="00E27B13" w:rsidRDefault="00E27B13"/>
    <w:sectPr w:rsidR="00E27B13" w:rsidSect="00F9301C">
      <w:pgSz w:w="11906" w:h="16838"/>
      <w:pgMar w:top="1134" w:right="1559" w:bottom="42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E5336"/>
    <w:multiLevelType w:val="hybridMultilevel"/>
    <w:tmpl w:val="3040619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D31DB6"/>
    <w:multiLevelType w:val="hybridMultilevel"/>
    <w:tmpl w:val="6750FD34"/>
    <w:lvl w:ilvl="0" w:tplc="1F6CC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A26B2"/>
    <w:multiLevelType w:val="hybridMultilevel"/>
    <w:tmpl w:val="1BA61B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9681315">
    <w:abstractNumId w:val="1"/>
  </w:num>
  <w:num w:numId="2" w16cid:durableId="1191722509">
    <w:abstractNumId w:val="0"/>
  </w:num>
  <w:num w:numId="3" w16cid:durableId="26033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13"/>
    <w:rsid w:val="001163E0"/>
    <w:rsid w:val="00206D77"/>
    <w:rsid w:val="0047139D"/>
    <w:rsid w:val="004C21D6"/>
    <w:rsid w:val="005414D6"/>
    <w:rsid w:val="00576AD0"/>
    <w:rsid w:val="005C75A1"/>
    <w:rsid w:val="006845BB"/>
    <w:rsid w:val="0070358B"/>
    <w:rsid w:val="0096612F"/>
    <w:rsid w:val="00A1010A"/>
    <w:rsid w:val="00A11C83"/>
    <w:rsid w:val="00A77935"/>
    <w:rsid w:val="00B15100"/>
    <w:rsid w:val="00B77AB3"/>
    <w:rsid w:val="00BA08AB"/>
    <w:rsid w:val="00C87A29"/>
    <w:rsid w:val="00CB01CB"/>
    <w:rsid w:val="00DD5178"/>
    <w:rsid w:val="00E27B13"/>
    <w:rsid w:val="00F75861"/>
    <w:rsid w:val="00F9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F8F8"/>
  <w15:chartTrackingRefBased/>
  <w15:docId w15:val="{EB1FA719-4DA5-4706-9B56-3F6CB65A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B1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27B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E27B13"/>
  </w:style>
  <w:style w:type="paragraph" w:styleId="PargrafodaLista">
    <w:name w:val="List Paragraph"/>
    <w:basedOn w:val="Normal"/>
    <w:uiPriority w:val="34"/>
    <w:qFormat/>
    <w:rsid w:val="00E27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6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 JARDIM OLINDA</dc:creator>
  <cp:keywords/>
  <dc:description/>
  <cp:lastModifiedBy>Jardim Olinda</cp:lastModifiedBy>
  <cp:revision>4</cp:revision>
  <cp:lastPrinted>2024-10-31T10:50:00Z</cp:lastPrinted>
  <dcterms:created xsi:type="dcterms:W3CDTF">2022-09-02T13:02:00Z</dcterms:created>
  <dcterms:modified xsi:type="dcterms:W3CDTF">2025-05-19T17:06:00Z</dcterms:modified>
</cp:coreProperties>
</file>